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9FD" w:rsidRPr="005809FD" w:rsidRDefault="005809FD" w:rsidP="005809FD">
      <w:pPr>
        <w:spacing w:after="0" w:line="240" w:lineRule="atLeast"/>
        <w:jc w:val="center"/>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YOL İNŞAATI YAPIM İŞİ İHALE EDİLECEKTİR</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b/>
          <w:bCs/>
          <w:color w:val="0000FF"/>
          <w:sz w:val="18"/>
          <w:szCs w:val="18"/>
          <w:lang w:eastAsia="tr-TR"/>
        </w:rPr>
        <w:t>Kadirli Organize Sanayi Bölgesi Yönetim Kurulu Başkanlığından:</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09FD">
        <w:rPr>
          <w:rFonts w:ascii="Times New Roman" w:eastAsia="Times New Roman" w:hAnsi="Times New Roman" w:cs="Times New Roman"/>
          <w:color w:val="000000"/>
          <w:spacing w:val="-2"/>
          <w:sz w:val="18"/>
          <w:szCs w:val="18"/>
          <w:lang w:eastAsia="tr-TR"/>
        </w:rPr>
        <w:t>Bilim, Sanayi ve Teknoloji Bakanlığının kredi desteği ile Yönetim Kurulu Başkanlığımızın</w:t>
      </w:r>
      <w:r w:rsidRPr="005809FD">
        <w:rPr>
          <w:rFonts w:ascii="Times New Roman" w:eastAsia="Times New Roman" w:hAnsi="Times New Roman" w:cs="Times New Roman"/>
          <w:color w:val="000000"/>
          <w:sz w:val="18"/>
          <w:szCs w:val="18"/>
          <w:lang w:eastAsia="tr-TR"/>
        </w:rPr>
        <w:t> sorumluluğu altında yapılacak olan, Kadirli Organize Sanayi Bölgesi (Tevsii) alanına ait yol inşaatı yapım işi, birim fiyat esası ve birim fiyatların her biri için geçerli olmak üzere işin tümüne indirim verilmek suretiyle, kapalı zarf teklif alma usulü ile ihale edilecektir.</w:t>
      </w:r>
      <w:proofErr w:type="gramEnd"/>
    </w:p>
    <w:p w:rsidR="005809FD" w:rsidRPr="005809FD" w:rsidRDefault="005809FD" w:rsidP="005809FD">
      <w:pPr>
        <w:spacing w:after="0" w:line="240" w:lineRule="atLeast"/>
        <w:ind w:left="3544" w:hanging="297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 xml:space="preserve">1 - İdarenin </w:t>
      </w:r>
      <w:proofErr w:type="gramStart"/>
      <w:r w:rsidRPr="005809FD">
        <w:rPr>
          <w:rFonts w:ascii="Times New Roman" w:eastAsia="Times New Roman" w:hAnsi="Times New Roman" w:cs="Times New Roman"/>
          <w:color w:val="000000"/>
          <w:sz w:val="18"/>
          <w:szCs w:val="18"/>
          <w:lang w:eastAsia="tr-TR"/>
        </w:rPr>
        <w:t>Adresi                                 :  </w:t>
      </w:r>
      <w:proofErr w:type="spellStart"/>
      <w:r w:rsidRPr="005809FD">
        <w:rPr>
          <w:rFonts w:ascii="Times New Roman" w:eastAsia="Times New Roman" w:hAnsi="Times New Roman" w:cs="Times New Roman"/>
          <w:color w:val="000000"/>
          <w:sz w:val="18"/>
          <w:szCs w:val="18"/>
          <w:lang w:eastAsia="tr-TR"/>
        </w:rPr>
        <w:t>Yusufizzettin</w:t>
      </w:r>
      <w:proofErr w:type="spellEnd"/>
      <w:proofErr w:type="gramEnd"/>
      <w:r w:rsidRPr="005809FD">
        <w:rPr>
          <w:rFonts w:ascii="Times New Roman" w:eastAsia="Times New Roman" w:hAnsi="Times New Roman" w:cs="Times New Roman"/>
          <w:color w:val="000000"/>
          <w:sz w:val="18"/>
          <w:szCs w:val="18"/>
          <w:lang w:eastAsia="tr-TR"/>
        </w:rPr>
        <w:t> Köyü Cad. 1 No: 14 Kadirli/OSMANİYE</w:t>
      </w:r>
    </w:p>
    <w:p w:rsidR="005809FD" w:rsidRPr="005809FD" w:rsidRDefault="005809FD" w:rsidP="005809FD">
      <w:pPr>
        <w:spacing w:after="0" w:line="240" w:lineRule="atLeast"/>
        <w:ind w:left="3544" w:hanging="297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2 - İhale Konusu Yapım İşinin</w:t>
      </w:r>
    </w:p>
    <w:p w:rsidR="005809FD" w:rsidRPr="005809FD" w:rsidRDefault="005809FD" w:rsidP="005809FD">
      <w:pPr>
        <w:spacing w:after="0" w:line="240" w:lineRule="atLeast"/>
        <w:ind w:left="3544" w:hanging="297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 xml:space="preserve">a) Niteliği, Türü ve </w:t>
      </w:r>
      <w:proofErr w:type="gramStart"/>
      <w:r w:rsidRPr="005809FD">
        <w:rPr>
          <w:rFonts w:ascii="Times New Roman" w:eastAsia="Times New Roman" w:hAnsi="Times New Roman" w:cs="Times New Roman"/>
          <w:color w:val="000000"/>
          <w:sz w:val="18"/>
          <w:szCs w:val="18"/>
          <w:lang w:eastAsia="tr-TR"/>
        </w:rPr>
        <w:t>Miktarı                    :  Organize</w:t>
      </w:r>
      <w:proofErr w:type="gramEnd"/>
      <w:r w:rsidRPr="005809FD">
        <w:rPr>
          <w:rFonts w:ascii="Times New Roman" w:eastAsia="Times New Roman" w:hAnsi="Times New Roman" w:cs="Times New Roman"/>
          <w:color w:val="000000"/>
          <w:sz w:val="18"/>
          <w:szCs w:val="18"/>
          <w:lang w:eastAsia="tr-TR"/>
        </w:rPr>
        <w:t xml:space="preserve"> Sanayi Bölgesi (Tevsii) (57,70ha) alanına ait yol inşaatı yapım işi</w:t>
      </w:r>
    </w:p>
    <w:p w:rsidR="005809FD" w:rsidRPr="005809FD" w:rsidRDefault="005809FD" w:rsidP="005809FD">
      <w:pPr>
        <w:spacing w:after="0" w:line="240" w:lineRule="atLeast"/>
        <w:ind w:left="3544" w:hanging="297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 xml:space="preserve">b) Yapılacağı </w:t>
      </w:r>
      <w:proofErr w:type="gramStart"/>
      <w:r w:rsidRPr="005809FD">
        <w:rPr>
          <w:rFonts w:ascii="Times New Roman" w:eastAsia="Times New Roman" w:hAnsi="Times New Roman" w:cs="Times New Roman"/>
          <w:color w:val="000000"/>
          <w:sz w:val="18"/>
          <w:szCs w:val="18"/>
          <w:lang w:eastAsia="tr-TR"/>
        </w:rPr>
        <w:t>Yer                                   :  Kadirli</w:t>
      </w:r>
      <w:proofErr w:type="gramEnd"/>
      <w:r w:rsidRPr="005809FD">
        <w:rPr>
          <w:rFonts w:ascii="Times New Roman" w:eastAsia="Times New Roman" w:hAnsi="Times New Roman" w:cs="Times New Roman"/>
          <w:color w:val="000000"/>
          <w:sz w:val="18"/>
          <w:szCs w:val="18"/>
          <w:lang w:eastAsia="tr-TR"/>
        </w:rPr>
        <w:t>/OSMANİYE</w:t>
      </w:r>
    </w:p>
    <w:p w:rsidR="005809FD" w:rsidRPr="005809FD" w:rsidRDefault="005809FD" w:rsidP="005809FD">
      <w:pPr>
        <w:spacing w:after="0" w:line="240" w:lineRule="atLeast"/>
        <w:ind w:left="3544" w:hanging="297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 xml:space="preserve">c) İşe Başlama </w:t>
      </w:r>
      <w:proofErr w:type="gramStart"/>
      <w:r w:rsidRPr="005809FD">
        <w:rPr>
          <w:rFonts w:ascii="Times New Roman" w:eastAsia="Times New Roman" w:hAnsi="Times New Roman" w:cs="Times New Roman"/>
          <w:color w:val="000000"/>
          <w:sz w:val="18"/>
          <w:szCs w:val="18"/>
          <w:lang w:eastAsia="tr-TR"/>
        </w:rPr>
        <w:t>Tarihi                              :  </w:t>
      </w:r>
      <w:r w:rsidRPr="005809FD">
        <w:rPr>
          <w:rFonts w:ascii="Times New Roman" w:eastAsia="Times New Roman" w:hAnsi="Times New Roman" w:cs="Times New Roman"/>
          <w:color w:val="000000"/>
          <w:spacing w:val="-2"/>
          <w:sz w:val="18"/>
          <w:szCs w:val="18"/>
          <w:lang w:eastAsia="tr-TR"/>
        </w:rPr>
        <w:t>Sözleşmenin</w:t>
      </w:r>
      <w:proofErr w:type="gramEnd"/>
      <w:r w:rsidRPr="005809FD">
        <w:rPr>
          <w:rFonts w:ascii="Times New Roman" w:eastAsia="Times New Roman" w:hAnsi="Times New Roman" w:cs="Times New Roman"/>
          <w:color w:val="000000"/>
          <w:spacing w:val="-2"/>
          <w:sz w:val="18"/>
          <w:szCs w:val="18"/>
          <w:lang w:eastAsia="tr-TR"/>
        </w:rPr>
        <w:t xml:space="preserve"> noterce tescil edildiği günden itibaren en geç 5 (Beş) gün içinde yer teslimi yapılarak işe başlanacaktır.</w:t>
      </w:r>
    </w:p>
    <w:p w:rsidR="005809FD" w:rsidRPr="005809FD" w:rsidRDefault="005809FD" w:rsidP="005809FD">
      <w:pPr>
        <w:spacing w:after="0" w:line="240" w:lineRule="atLeast"/>
        <w:ind w:left="3544" w:hanging="297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 xml:space="preserve">d) İşin </w:t>
      </w:r>
      <w:proofErr w:type="gramStart"/>
      <w:r w:rsidRPr="005809FD">
        <w:rPr>
          <w:rFonts w:ascii="Times New Roman" w:eastAsia="Times New Roman" w:hAnsi="Times New Roman" w:cs="Times New Roman"/>
          <w:color w:val="000000"/>
          <w:sz w:val="18"/>
          <w:szCs w:val="18"/>
          <w:lang w:eastAsia="tr-TR"/>
        </w:rPr>
        <w:t>Süresi                                          :  31</w:t>
      </w:r>
      <w:proofErr w:type="gramEnd"/>
      <w:r w:rsidRPr="005809FD">
        <w:rPr>
          <w:rFonts w:ascii="Times New Roman" w:eastAsia="Times New Roman" w:hAnsi="Times New Roman" w:cs="Times New Roman"/>
          <w:color w:val="000000"/>
          <w:sz w:val="18"/>
          <w:szCs w:val="18"/>
          <w:lang w:eastAsia="tr-TR"/>
        </w:rPr>
        <w:t>/07/2019 tarihine kadar tamamlanacaktır.</w:t>
      </w:r>
    </w:p>
    <w:p w:rsidR="005809FD" w:rsidRPr="005809FD" w:rsidRDefault="005809FD" w:rsidP="005809FD">
      <w:pPr>
        <w:spacing w:after="0" w:line="240" w:lineRule="atLeast"/>
        <w:ind w:left="3544" w:hanging="297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e) Keşif Bedeli (2018 B.F. ile)               :  3.096.000 TL</w:t>
      </w:r>
    </w:p>
    <w:p w:rsidR="005809FD" w:rsidRPr="005809FD" w:rsidRDefault="005809FD" w:rsidP="005809FD">
      <w:pPr>
        <w:spacing w:after="0" w:line="240" w:lineRule="atLeast"/>
        <w:ind w:left="3544" w:hanging="297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 xml:space="preserve">f) Geçici </w:t>
      </w:r>
      <w:proofErr w:type="gramStart"/>
      <w:r w:rsidRPr="005809FD">
        <w:rPr>
          <w:rFonts w:ascii="Times New Roman" w:eastAsia="Times New Roman" w:hAnsi="Times New Roman" w:cs="Times New Roman"/>
          <w:color w:val="000000"/>
          <w:sz w:val="18"/>
          <w:szCs w:val="18"/>
          <w:lang w:eastAsia="tr-TR"/>
        </w:rPr>
        <w:t>Teminatı                                   :    216</w:t>
      </w:r>
      <w:proofErr w:type="gramEnd"/>
      <w:r w:rsidRPr="005809FD">
        <w:rPr>
          <w:rFonts w:ascii="Times New Roman" w:eastAsia="Times New Roman" w:hAnsi="Times New Roman" w:cs="Times New Roman"/>
          <w:color w:val="000000"/>
          <w:sz w:val="18"/>
          <w:szCs w:val="18"/>
          <w:lang w:eastAsia="tr-TR"/>
        </w:rPr>
        <w:t>.720 TL</w:t>
      </w:r>
    </w:p>
    <w:p w:rsidR="005809FD" w:rsidRPr="005809FD" w:rsidRDefault="005809FD" w:rsidP="005809FD">
      <w:pPr>
        <w:spacing w:after="0" w:line="240" w:lineRule="atLeast"/>
        <w:ind w:left="3544" w:hanging="297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3 - İhalenin</w:t>
      </w:r>
    </w:p>
    <w:p w:rsidR="005809FD" w:rsidRPr="005809FD" w:rsidRDefault="005809FD" w:rsidP="005809FD">
      <w:pPr>
        <w:spacing w:after="0" w:line="240" w:lineRule="atLeast"/>
        <w:ind w:left="3544" w:hanging="297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 xml:space="preserve">a) Yapılacağı </w:t>
      </w:r>
      <w:proofErr w:type="gramStart"/>
      <w:r w:rsidRPr="005809FD">
        <w:rPr>
          <w:rFonts w:ascii="Times New Roman" w:eastAsia="Times New Roman" w:hAnsi="Times New Roman" w:cs="Times New Roman"/>
          <w:color w:val="000000"/>
          <w:sz w:val="18"/>
          <w:szCs w:val="18"/>
          <w:lang w:eastAsia="tr-TR"/>
        </w:rPr>
        <w:t>Yer                                   :  Bilim</w:t>
      </w:r>
      <w:proofErr w:type="gramEnd"/>
      <w:r w:rsidRPr="005809FD">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154 1. Kat 159 </w:t>
      </w:r>
      <w:proofErr w:type="spellStart"/>
      <w:r w:rsidRPr="005809FD">
        <w:rPr>
          <w:rFonts w:ascii="Times New Roman" w:eastAsia="Times New Roman" w:hAnsi="Times New Roman" w:cs="Times New Roman"/>
          <w:color w:val="000000"/>
          <w:sz w:val="18"/>
          <w:szCs w:val="18"/>
          <w:lang w:eastAsia="tr-TR"/>
        </w:rPr>
        <w:t>nolu</w:t>
      </w:r>
      <w:proofErr w:type="spellEnd"/>
      <w:r w:rsidRPr="005809FD">
        <w:rPr>
          <w:rFonts w:ascii="Times New Roman" w:eastAsia="Times New Roman" w:hAnsi="Times New Roman" w:cs="Times New Roman"/>
          <w:color w:val="000000"/>
          <w:sz w:val="18"/>
          <w:szCs w:val="18"/>
          <w:lang w:eastAsia="tr-TR"/>
        </w:rPr>
        <w:t> Toplantı Salonu Çankaya - ANKARA</w:t>
      </w:r>
    </w:p>
    <w:p w:rsidR="005809FD" w:rsidRPr="005809FD" w:rsidRDefault="005809FD" w:rsidP="005809FD">
      <w:pPr>
        <w:spacing w:after="0" w:line="240" w:lineRule="atLeast"/>
        <w:ind w:left="3544" w:hanging="297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 xml:space="preserve">b) Tarihi ve </w:t>
      </w:r>
      <w:proofErr w:type="gramStart"/>
      <w:r w:rsidRPr="005809FD">
        <w:rPr>
          <w:rFonts w:ascii="Times New Roman" w:eastAsia="Times New Roman" w:hAnsi="Times New Roman" w:cs="Times New Roman"/>
          <w:color w:val="000000"/>
          <w:sz w:val="18"/>
          <w:szCs w:val="18"/>
          <w:lang w:eastAsia="tr-TR"/>
        </w:rPr>
        <w:t>Saati                                    :  28</w:t>
      </w:r>
      <w:proofErr w:type="gramEnd"/>
      <w:r w:rsidRPr="005809FD">
        <w:rPr>
          <w:rFonts w:ascii="Times New Roman" w:eastAsia="Times New Roman" w:hAnsi="Times New Roman" w:cs="Times New Roman"/>
          <w:color w:val="000000"/>
          <w:sz w:val="18"/>
          <w:szCs w:val="18"/>
          <w:lang w:eastAsia="tr-TR"/>
        </w:rPr>
        <w:t>/06/2018 - Saat 10.00</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5809FD">
        <w:rPr>
          <w:rFonts w:ascii="Times New Roman" w:eastAsia="Times New Roman" w:hAnsi="Times New Roman" w:cs="Times New Roman"/>
          <w:color w:val="000000"/>
          <w:sz w:val="18"/>
          <w:szCs w:val="18"/>
          <w:lang w:eastAsia="tr-TR"/>
        </w:rPr>
        <w:t>kriterler</w:t>
      </w:r>
      <w:proofErr w:type="gramEnd"/>
      <w:r w:rsidRPr="005809FD">
        <w:rPr>
          <w:rFonts w:ascii="Times New Roman" w:eastAsia="Times New Roman" w:hAnsi="Times New Roman" w:cs="Times New Roman"/>
          <w:color w:val="000000"/>
          <w:sz w:val="18"/>
          <w:szCs w:val="18"/>
          <w:lang w:eastAsia="tr-TR"/>
        </w:rPr>
        <w:t>:</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B) Mesleki ve Teknik Yeterliğe İlişkin Belgeler.</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5809FD">
        <w:rPr>
          <w:rFonts w:ascii="Times New Roman" w:eastAsia="Times New Roman" w:hAnsi="Times New Roman" w:cs="Times New Roman"/>
          <w:color w:val="000000"/>
          <w:sz w:val="18"/>
          <w:szCs w:val="18"/>
          <w:lang w:eastAsia="tr-TR"/>
        </w:rPr>
        <w:t>Sanatkar</w:t>
      </w:r>
      <w:proofErr w:type="gramEnd"/>
      <w:r w:rsidRPr="005809FD">
        <w:rPr>
          <w:rFonts w:ascii="Times New Roman" w:eastAsia="Times New Roman" w:hAnsi="Times New Roman" w:cs="Times New Roman"/>
          <w:color w:val="000000"/>
          <w:sz w:val="18"/>
          <w:szCs w:val="18"/>
          <w:lang w:eastAsia="tr-TR"/>
        </w:rPr>
        <w:t> Odası veya ilgili Meslek Odası Belgesi.</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2) Teklif vermeye yetkili olunduğunu gösteren İmza Beyannamesi veya İmza Sirküleri.</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3) </w:t>
      </w:r>
      <w:proofErr w:type="gramStart"/>
      <w:r w:rsidRPr="005809FD">
        <w:rPr>
          <w:rFonts w:ascii="Times New Roman" w:eastAsia="Times New Roman" w:hAnsi="Times New Roman" w:cs="Times New Roman"/>
          <w:color w:val="000000"/>
          <w:sz w:val="18"/>
          <w:szCs w:val="18"/>
          <w:lang w:eastAsia="tr-TR"/>
        </w:rPr>
        <w:t>Vekaleten</w:t>
      </w:r>
      <w:proofErr w:type="gramEnd"/>
      <w:r w:rsidRPr="005809FD">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4) İş Deneyim Belgesi.</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09FD">
        <w:rPr>
          <w:rFonts w:ascii="Times New Roman" w:eastAsia="Times New Roman" w:hAnsi="Times New Roman" w:cs="Times New Roman"/>
          <w:color w:val="000000"/>
          <w:sz w:val="18"/>
          <w:szCs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 i oranında ihale konusu iş veya benzer bir işle ilgili İş Deneyim Belgesinin aslının sunulması zorunludur. </w:t>
      </w:r>
      <w:proofErr w:type="gramEnd"/>
      <w:r w:rsidRPr="005809FD">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İş deneyiminde değerlendirilecek benzer işler; Yol, </w:t>
      </w:r>
      <w:proofErr w:type="spellStart"/>
      <w:r w:rsidRPr="005809FD">
        <w:rPr>
          <w:rFonts w:ascii="Times New Roman" w:eastAsia="Times New Roman" w:hAnsi="Times New Roman" w:cs="Times New Roman"/>
          <w:color w:val="000000"/>
          <w:sz w:val="18"/>
          <w:szCs w:val="18"/>
          <w:lang w:eastAsia="tr-TR"/>
        </w:rPr>
        <w:t>içmesuyu</w:t>
      </w:r>
      <w:proofErr w:type="spellEnd"/>
      <w:r w:rsidRPr="005809FD">
        <w:rPr>
          <w:rFonts w:ascii="Times New Roman" w:eastAsia="Times New Roman" w:hAnsi="Times New Roman" w:cs="Times New Roman"/>
          <w:color w:val="000000"/>
          <w:sz w:val="18"/>
          <w:szCs w:val="18"/>
          <w:lang w:eastAsia="tr-TR"/>
        </w:rPr>
        <w:t>, kanalizasyon, yağmursuyu, drenaj, gölet ve baraj yapım işleridir.</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 </w:t>
      </w:r>
      <w:proofErr w:type="gramStart"/>
      <w:r w:rsidRPr="005809FD">
        <w:rPr>
          <w:rFonts w:ascii="Times New Roman" w:eastAsia="Times New Roman" w:hAnsi="Times New Roman" w:cs="Times New Roman"/>
          <w:color w:val="000000"/>
          <w:sz w:val="18"/>
          <w:szCs w:val="18"/>
          <w:lang w:eastAsia="tr-TR"/>
        </w:rPr>
        <w:t>48.7</w:t>
      </w:r>
      <w:proofErr w:type="gramEnd"/>
      <w:r w:rsidRPr="005809FD">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5) İdari Şartnamede belirtilen yapı araçları ve teknik personele ait taahhütname.</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C) Ekonomik ve Mali Yeterliğe İlişkin Belgeler.</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1) Keşif bedelinin en az %20’si oranında, bankalar nezdindeki kullanılmamış nakit kredisini ve aynı oranda kullanılmamış teminat kredisini gösterir, ilk ilan tarihinden sonra bankalardan alınacak belge. </w:t>
      </w:r>
      <w:proofErr w:type="gramStart"/>
      <w:r w:rsidRPr="005809FD">
        <w:rPr>
          <w:rFonts w:ascii="Times New Roman" w:eastAsia="Times New Roman" w:hAnsi="Times New Roman" w:cs="Times New Roman"/>
          <w:color w:val="000000"/>
          <w:sz w:val="18"/>
          <w:szCs w:val="18"/>
          <w:lang w:eastAsia="tr-TR"/>
        </w:rPr>
        <w:t>(</w:t>
      </w:r>
      <w:proofErr w:type="gramEnd"/>
      <w:r w:rsidRPr="005809FD">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5809FD">
        <w:rPr>
          <w:rFonts w:ascii="Times New Roman" w:eastAsia="Times New Roman" w:hAnsi="Times New Roman" w:cs="Times New Roman"/>
          <w:color w:val="000000"/>
          <w:sz w:val="18"/>
          <w:szCs w:val="18"/>
          <w:lang w:eastAsia="tr-TR"/>
        </w:rPr>
        <w:t>)</w:t>
      </w:r>
      <w:proofErr w:type="gramEnd"/>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09FD">
        <w:rPr>
          <w:rFonts w:ascii="Times New Roman" w:eastAsia="Times New Roman" w:hAnsi="Times New Roman" w:cs="Times New Roman"/>
          <w:color w:val="000000"/>
          <w:sz w:val="18"/>
          <w:szCs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09FD">
        <w:rPr>
          <w:rFonts w:ascii="Times New Roman" w:eastAsia="Times New Roman" w:hAnsi="Times New Roman" w:cs="Times New Roman"/>
          <w:color w:val="000000"/>
          <w:sz w:val="18"/>
          <w:szCs w:val="18"/>
          <w:lang w:eastAsia="tr-TR"/>
        </w:rPr>
        <w:t>E) Tüzel kişi tarafından iş deneyimini göstermek üzere, en az beş yıldır en az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lastRenderedPageBreak/>
        <w:t>F) Ortağı olduğu veya hissedarı bulunduğu tüzel kişiliklere ilişkin beyanname.</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Yönetim Kurulu Başkanlığımız adına alınacak Geçici Teminat.</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H) Son beş yılda bitirilen işlere ait taahhüt bildirimi.</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İ) İhale dokümanının satın alındığına dair belge.</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J) İç Zarf.</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Kapalı zarf içerisinde teklif mektubunu içeren iç zarf da </w:t>
      </w:r>
      <w:proofErr w:type="gramStart"/>
      <w:r w:rsidRPr="005809FD">
        <w:rPr>
          <w:rFonts w:ascii="Times New Roman" w:eastAsia="Times New Roman" w:hAnsi="Times New Roman" w:cs="Times New Roman"/>
          <w:color w:val="000000"/>
          <w:sz w:val="18"/>
          <w:szCs w:val="18"/>
          <w:lang w:eastAsia="tr-TR"/>
        </w:rPr>
        <w:t>dahil</w:t>
      </w:r>
      <w:proofErr w:type="gramEnd"/>
      <w:r w:rsidRPr="005809FD">
        <w:rPr>
          <w:rFonts w:ascii="Times New Roman" w:eastAsia="Times New Roman" w:hAnsi="Times New Roman" w:cs="Times New Roman"/>
          <w:color w:val="000000"/>
          <w:sz w:val="18"/>
          <w:szCs w:val="18"/>
          <w:lang w:eastAsia="tr-TR"/>
        </w:rPr>
        <w:t> 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154 1. Kat 155 </w:t>
      </w:r>
      <w:proofErr w:type="spellStart"/>
      <w:r w:rsidRPr="005809FD">
        <w:rPr>
          <w:rFonts w:ascii="Times New Roman" w:eastAsia="Times New Roman" w:hAnsi="Times New Roman" w:cs="Times New Roman"/>
          <w:color w:val="000000"/>
          <w:sz w:val="18"/>
          <w:szCs w:val="18"/>
          <w:lang w:eastAsia="tr-TR"/>
        </w:rPr>
        <w:t>nolu</w:t>
      </w:r>
      <w:proofErr w:type="spellEnd"/>
      <w:r w:rsidRPr="005809FD">
        <w:rPr>
          <w:rFonts w:ascii="Times New Roman" w:eastAsia="Times New Roman" w:hAnsi="Times New Roman" w:cs="Times New Roman"/>
          <w:color w:val="000000"/>
          <w:sz w:val="18"/>
          <w:szCs w:val="18"/>
          <w:lang w:eastAsia="tr-TR"/>
        </w:rPr>
        <w:t> odasına verilebileceği gibi, iadeli taahhütlü posta vasıtasıyla da gönderilebilir. Belirtilen gün ve saatten sonra teslim edilen veya postadaki gecikmeler nedeniyle ulaşmayan teklifler dikkate alınmaz.</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İsteklilerce sunulacak Türkçe dışındaki belgelerin, idari şartnamenin </w:t>
      </w:r>
      <w:proofErr w:type="gramStart"/>
      <w:r w:rsidRPr="005809FD">
        <w:rPr>
          <w:rFonts w:ascii="Times New Roman" w:eastAsia="Times New Roman" w:hAnsi="Times New Roman" w:cs="Times New Roman"/>
          <w:color w:val="000000"/>
          <w:sz w:val="18"/>
          <w:szCs w:val="18"/>
          <w:lang w:eastAsia="tr-TR"/>
        </w:rPr>
        <w:t>7.3</w:t>
      </w:r>
      <w:proofErr w:type="gramEnd"/>
      <w:r w:rsidRPr="005809FD">
        <w:rPr>
          <w:rFonts w:ascii="Times New Roman" w:eastAsia="Times New Roman" w:hAnsi="Times New Roman" w:cs="Times New Roman"/>
          <w:color w:val="000000"/>
          <w:sz w:val="18"/>
          <w:szCs w:val="18"/>
          <w:lang w:eastAsia="tr-TR"/>
        </w:rPr>
        <w:t> uncu maddesinde belirtilen niteliklere uygun olarak sunulması gerekir.</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5809FD">
        <w:rPr>
          <w:rFonts w:ascii="Times New Roman" w:eastAsia="Times New Roman" w:hAnsi="Times New Roman" w:cs="Times New Roman"/>
          <w:color w:val="000000"/>
          <w:sz w:val="18"/>
          <w:szCs w:val="18"/>
          <w:lang w:eastAsia="tr-TR"/>
        </w:rPr>
        <w:t>konsorsiyum</w:t>
      </w:r>
      <w:proofErr w:type="gramEnd"/>
      <w:r w:rsidRPr="005809FD">
        <w:rPr>
          <w:rFonts w:ascii="Times New Roman" w:eastAsia="Times New Roman" w:hAnsi="Times New Roman" w:cs="Times New Roman"/>
          <w:color w:val="000000"/>
          <w:sz w:val="18"/>
          <w:szCs w:val="18"/>
          <w:lang w:eastAsia="tr-TR"/>
        </w:rPr>
        <w:t>) kabul edilmez.</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6 - İhaleye sadece yerli istekliler katılabilecektir.</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 154 1. Kat 155 </w:t>
      </w:r>
      <w:proofErr w:type="spellStart"/>
      <w:r w:rsidRPr="005809FD">
        <w:rPr>
          <w:rFonts w:ascii="Times New Roman" w:eastAsia="Times New Roman" w:hAnsi="Times New Roman" w:cs="Times New Roman"/>
          <w:color w:val="000000"/>
          <w:sz w:val="18"/>
          <w:szCs w:val="18"/>
          <w:lang w:eastAsia="tr-TR"/>
        </w:rPr>
        <w:t>nolu</w:t>
      </w:r>
      <w:proofErr w:type="spellEnd"/>
      <w:r w:rsidRPr="005809FD">
        <w:rPr>
          <w:rFonts w:ascii="Times New Roman" w:eastAsia="Times New Roman" w:hAnsi="Times New Roman" w:cs="Times New Roman"/>
          <w:color w:val="000000"/>
          <w:sz w:val="18"/>
          <w:szCs w:val="18"/>
          <w:lang w:eastAsia="tr-TR"/>
        </w:rPr>
        <w:t> odasında veya Kadirli Organize Sanayi Bölgesi Yönetim Kurulu Başkanlığının </w:t>
      </w:r>
      <w:proofErr w:type="spellStart"/>
      <w:r w:rsidRPr="005809FD">
        <w:rPr>
          <w:rFonts w:ascii="Times New Roman" w:eastAsia="Times New Roman" w:hAnsi="Times New Roman" w:cs="Times New Roman"/>
          <w:color w:val="000000"/>
          <w:sz w:val="18"/>
          <w:szCs w:val="18"/>
          <w:lang w:eastAsia="tr-TR"/>
        </w:rPr>
        <w:t>Yusufizzettin</w:t>
      </w:r>
      <w:proofErr w:type="spellEnd"/>
      <w:r w:rsidRPr="005809FD">
        <w:rPr>
          <w:rFonts w:ascii="Times New Roman" w:eastAsia="Times New Roman" w:hAnsi="Times New Roman" w:cs="Times New Roman"/>
          <w:color w:val="000000"/>
          <w:sz w:val="18"/>
          <w:szCs w:val="18"/>
          <w:lang w:eastAsia="tr-TR"/>
        </w:rPr>
        <w:t> Köyü </w:t>
      </w:r>
      <w:proofErr w:type="spellStart"/>
      <w:r w:rsidRPr="005809FD">
        <w:rPr>
          <w:rFonts w:ascii="Times New Roman" w:eastAsia="Times New Roman" w:hAnsi="Times New Roman" w:cs="Times New Roman"/>
          <w:color w:val="000000"/>
          <w:sz w:val="18"/>
          <w:szCs w:val="18"/>
          <w:lang w:eastAsia="tr-TR"/>
        </w:rPr>
        <w:t>Cad</w:t>
      </w:r>
      <w:proofErr w:type="spellEnd"/>
      <w:r w:rsidRPr="005809FD">
        <w:rPr>
          <w:rFonts w:ascii="Times New Roman" w:eastAsia="Times New Roman" w:hAnsi="Times New Roman" w:cs="Times New Roman"/>
          <w:color w:val="000000"/>
          <w:sz w:val="18"/>
          <w:szCs w:val="18"/>
          <w:lang w:eastAsia="tr-TR"/>
        </w:rPr>
        <w:t>: 1 No: 14 Kadirli/OSMANİYE adreslerinde görülebilir veya 500 TL karşılığı Bilim, Sanayi ve Teknoloji Bakanlığı Yeni Hizmet Binası Mustafa Kemal Mah. Dumlupınar Bulvarı Eskişehir Yolu. 2151 Cad. No: 154 1. Kat 155 </w:t>
      </w:r>
      <w:proofErr w:type="spellStart"/>
      <w:r w:rsidRPr="005809FD">
        <w:rPr>
          <w:rFonts w:ascii="Times New Roman" w:eastAsia="Times New Roman" w:hAnsi="Times New Roman" w:cs="Times New Roman"/>
          <w:color w:val="000000"/>
          <w:sz w:val="18"/>
          <w:szCs w:val="18"/>
          <w:lang w:eastAsia="tr-TR"/>
        </w:rPr>
        <w:t>nolu</w:t>
      </w:r>
      <w:proofErr w:type="spellEnd"/>
      <w:r w:rsidRPr="005809FD">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10 - 3065 sayılı Katma Değer Vergisi Kanununun, 13 üncü maddesinin “j” bendi kapsamında KDV’den istisnadır. Bu istisnadan kaynaklanan iade talepleri Maliye Bakanlığınca konuyla ilgili yayımlanan ikincil mevzuat doğrultusunda değerlendirilir.</w:t>
      </w:r>
    </w:p>
    <w:p w:rsidR="005809FD" w:rsidRPr="005809FD" w:rsidRDefault="005809FD" w:rsidP="005809FD">
      <w:pPr>
        <w:spacing w:after="0" w:line="240" w:lineRule="atLeast"/>
        <w:ind w:firstLine="567"/>
        <w:jc w:val="both"/>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11 - Yönetim Kurulu Başkanlığımız, Kamu İhale Kanununa tabi değildir.</w:t>
      </w:r>
    </w:p>
    <w:p w:rsidR="005809FD" w:rsidRPr="005809FD" w:rsidRDefault="005809FD" w:rsidP="005809FD">
      <w:pPr>
        <w:spacing w:after="0" w:line="240" w:lineRule="atLeast"/>
        <w:ind w:firstLine="567"/>
        <w:jc w:val="right"/>
        <w:rPr>
          <w:rFonts w:ascii="Times New Roman" w:eastAsia="Times New Roman" w:hAnsi="Times New Roman" w:cs="Times New Roman"/>
          <w:color w:val="000000"/>
          <w:sz w:val="20"/>
          <w:szCs w:val="20"/>
          <w:lang w:eastAsia="tr-TR"/>
        </w:rPr>
      </w:pPr>
      <w:r w:rsidRPr="005809FD">
        <w:rPr>
          <w:rFonts w:ascii="Times New Roman" w:eastAsia="Times New Roman" w:hAnsi="Times New Roman" w:cs="Times New Roman"/>
          <w:color w:val="000000"/>
          <w:sz w:val="18"/>
          <w:szCs w:val="18"/>
          <w:lang w:eastAsia="tr-TR"/>
        </w:rPr>
        <w:t>5268/2-1</w:t>
      </w:r>
    </w:p>
    <w:p w:rsidR="005809FD" w:rsidRPr="005809FD" w:rsidRDefault="005809FD" w:rsidP="005809FD">
      <w:pPr>
        <w:spacing w:after="0" w:line="240" w:lineRule="atLeast"/>
        <w:rPr>
          <w:rFonts w:ascii="Times New Roman" w:eastAsia="Times New Roman" w:hAnsi="Times New Roman" w:cs="Times New Roman"/>
          <w:color w:val="000000"/>
          <w:sz w:val="27"/>
          <w:szCs w:val="27"/>
          <w:lang w:eastAsia="tr-TR"/>
        </w:rPr>
      </w:pPr>
      <w:hyperlink r:id="rId5" w:anchor="_top" w:history="1">
        <w:r w:rsidRPr="005809F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FD"/>
    <w:rsid w:val="001F5166"/>
    <w:rsid w:val="005809FD"/>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809FD"/>
  </w:style>
  <w:style w:type="character" w:customStyle="1" w:styleId="spelle">
    <w:name w:val="spelle"/>
    <w:basedOn w:val="VarsaylanParagrafYazTipi"/>
    <w:rsid w:val="005809FD"/>
  </w:style>
  <w:style w:type="paragraph" w:styleId="NormalWeb">
    <w:name w:val="Normal (Web)"/>
    <w:basedOn w:val="Normal"/>
    <w:uiPriority w:val="99"/>
    <w:semiHidden/>
    <w:unhideWhenUsed/>
    <w:rsid w:val="005809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09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809FD"/>
  </w:style>
  <w:style w:type="character" w:customStyle="1" w:styleId="spelle">
    <w:name w:val="spelle"/>
    <w:basedOn w:val="VarsaylanParagrafYazTipi"/>
    <w:rsid w:val="005809FD"/>
  </w:style>
  <w:style w:type="paragraph" w:styleId="NormalWeb">
    <w:name w:val="Normal (Web)"/>
    <w:basedOn w:val="Normal"/>
    <w:uiPriority w:val="99"/>
    <w:semiHidden/>
    <w:unhideWhenUsed/>
    <w:rsid w:val="005809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0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6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1196</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2018-06-13T09:52:00Z</dcterms:created>
  <dcterms:modified xsi:type="dcterms:W3CDTF">2018-06-13T09:53:00Z</dcterms:modified>
</cp:coreProperties>
</file>